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0994" w14:textId="77777777" w:rsidR="000667CC" w:rsidRDefault="000667CC">
      <w:pPr>
        <w:pStyle w:val="Standard"/>
        <w:jc w:val="center"/>
      </w:pPr>
    </w:p>
    <w:p w14:paraId="160C3B39" w14:textId="77777777" w:rsidR="000667CC" w:rsidRDefault="000667CC">
      <w:pPr>
        <w:pStyle w:val="Standard"/>
        <w:jc w:val="center"/>
      </w:pPr>
    </w:p>
    <w:p w14:paraId="0CF75BF9" w14:textId="7DBE60BA" w:rsidR="000667CC" w:rsidRDefault="00650F66" w:rsidP="00650F66">
      <w:pPr>
        <w:pStyle w:val="Standard"/>
        <w:jc w:val="center"/>
      </w:pPr>
      <w:r>
        <w:rPr>
          <w:noProof/>
        </w:rPr>
        <w:drawing>
          <wp:inline distT="0" distB="0" distL="0" distR="0" wp14:anchorId="6BD2A4CB" wp14:editId="74B5CE75">
            <wp:extent cx="1819275" cy="11085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46" cy="11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09A5" w14:textId="77777777" w:rsidR="000667CC" w:rsidRDefault="000667CC">
      <w:pPr>
        <w:pStyle w:val="Standard"/>
        <w:jc w:val="center"/>
      </w:pPr>
    </w:p>
    <w:p w14:paraId="18CEBC89" w14:textId="77777777" w:rsidR="000667CC" w:rsidRDefault="000667CC">
      <w:pPr>
        <w:pStyle w:val="Standard"/>
        <w:jc w:val="center"/>
      </w:pPr>
    </w:p>
    <w:p w14:paraId="4E239315" w14:textId="77777777" w:rsidR="000667CC" w:rsidRDefault="000667CC">
      <w:pPr>
        <w:pStyle w:val="Standard"/>
        <w:jc w:val="center"/>
        <w:rPr>
          <w:b/>
          <w:bCs/>
        </w:rPr>
      </w:pPr>
    </w:p>
    <w:p w14:paraId="45CE7920" w14:textId="77777777" w:rsidR="000667CC" w:rsidRDefault="00C84C69">
      <w:pPr>
        <w:pStyle w:val="Standard"/>
        <w:jc w:val="center"/>
        <w:rPr>
          <w:b/>
          <w:bCs/>
        </w:rPr>
      </w:pPr>
      <w:r>
        <w:rPr>
          <w:b/>
          <w:bCs/>
        </w:rPr>
        <w:t>NFORMACJA DLA PACJENT ORAZ FORMULARZ ŚWIADOMEJ ZGODY W PRZEPROWADZENIU ZABIEGU SKLEROTERAPII</w:t>
      </w:r>
    </w:p>
    <w:p w14:paraId="1D099B11" w14:textId="77777777" w:rsidR="000667CC" w:rsidRDefault="000667CC">
      <w:pPr>
        <w:pStyle w:val="Standard"/>
        <w:jc w:val="center"/>
        <w:rPr>
          <w:b/>
          <w:bCs/>
        </w:rPr>
      </w:pPr>
    </w:p>
    <w:p w14:paraId="148E97DF" w14:textId="77777777" w:rsidR="000667CC" w:rsidRDefault="000667CC">
      <w:pPr>
        <w:pStyle w:val="Standard"/>
        <w:jc w:val="center"/>
        <w:rPr>
          <w:b/>
          <w:bCs/>
        </w:rPr>
      </w:pPr>
    </w:p>
    <w:p w14:paraId="3D64FE6F" w14:textId="77777777" w:rsidR="000667CC" w:rsidRDefault="000667CC">
      <w:pPr>
        <w:pStyle w:val="Standard"/>
        <w:jc w:val="center"/>
        <w:rPr>
          <w:b/>
          <w:bCs/>
        </w:rPr>
      </w:pPr>
    </w:p>
    <w:p w14:paraId="6681B98B" w14:textId="77777777" w:rsidR="000667CC" w:rsidRDefault="00C84C69">
      <w:pPr>
        <w:pStyle w:val="Standard"/>
      </w:pPr>
      <w:r>
        <w:t xml:space="preserve">Imię i Nazwisko </w:t>
      </w:r>
      <w:r>
        <w:t>Pacjenta...................................................................................................................... PESEL…………………………………………………………………………………………………</w:t>
      </w:r>
    </w:p>
    <w:p w14:paraId="19B805CE" w14:textId="77777777" w:rsidR="000667CC" w:rsidRDefault="00C84C69">
      <w:pPr>
        <w:pStyle w:val="Standard"/>
      </w:pPr>
      <w:r>
        <w:t>Adres Zamieszkania....................................................................</w:t>
      </w:r>
      <w:r>
        <w:t>...........................................................</w:t>
      </w:r>
    </w:p>
    <w:p w14:paraId="43C3706D" w14:textId="77777777" w:rsidR="000667CC" w:rsidRDefault="00C84C69">
      <w:pPr>
        <w:pStyle w:val="Standard"/>
      </w:pPr>
      <w:r>
        <w:t>Telefon....................................................................................................................................................</w:t>
      </w:r>
    </w:p>
    <w:p w14:paraId="3BBCCF1A" w14:textId="77777777" w:rsidR="000667CC" w:rsidRDefault="000667CC">
      <w:pPr>
        <w:pStyle w:val="Standard"/>
      </w:pPr>
    </w:p>
    <w:p w14:paraId="5561F98D" w14:textId="77777777" w:rsidR="000667CC" w:rsidRDefault="000667CC">
      <w:pPr>
        <w:pStyle w:val="Standard"/>
      </w:pPr>
    </w:p>
    <w:p w14:paraId="2AAF7FA6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Podstawowe informacje dotyczące zabiegu skleroterapii</w:t>
      </w:r>
    </w:p>
    <w:p w14:paraId="29C0CC96" w14:textId="77777777" w:rsidR="000667CC" w:rsidRDefault="00C84C69">
      <w:pPr>
        <w:pStyle w:val="Standard"/>
        <w:jc w:val="both"/>
      </w:pPr>
      <w:r>
        <w:rPr>
          <w:b/>
          <w:bCs/>
        </w:rPr>
        <w:tab/>
      </w:r>
      <w:r>
        <w:rPr>
          <w:sz w:val="28"/>
          <w:szCs w:val="28"/>
        </w:rPr>
        <w:t>Pod pojęciem skleroterapii (leczenia obli</w:t>
      </w:r>
      <w:r>
        <w:rPr>
          <w:sz w:val="28"/>
          <w:szCs w:val="28"/>
        </w:rPr>
        <w:t xml:space="preserve"> terującego) rozumiemy zaplanowane i wybiórcze wstrzykiwanie do żylaków / teleangiektazji / „pajączków naczyniowych” substancji, która wywołuje w nich uszkodzenie śródbłonka wskutek czego dochodzi do ich zamknięcia. Żylaki kończyn dolnych nie są stanem bez</w:t>
      </w:r>
      <w:r>
        <w:rPr>
          <w:sz w:val="28"/>
          <w:szCs w:val="28"/>
        </w:rPr>
        <w:t>pośredniego zagrożenia życia , niemniej jednak stwarzają one ryzyko powikłań takich jak: zapalenia żył głębokich , owrzodzenie goleni czy zatorowość płucna. Przyjętymi metodami postępowania są klasyczne zabiegi chirurgiczne , procedury skleroterapii, laser</w:t>
      </w:r>
      <w:r>
        <w:rPr>
          <w:sz w:val="28"/>
          <w:szCs w:val="28"/>
        </w:rPr>
        <w:t>owe operacje żylaków metodą EVLT, a także kompresjoterapia. Leczenie zabiegowe „pajączków naczyniowych” z medycznego punktu widzenia nie jest obowiązkowe. Alternatywną metodą postępowania jest kompresjo terapia lub laseroterapia.</w:t>
      </w:r>
    </w:p>
    <w:p w14:paraId="647562B1" w14:textId="77777777" w:rsidR="000667CC" w:rsidRDefault="00C84C69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Przeciwwskazania do przep</w:t>
      </w:r>
      <w:r>
        <w:rPr>
          <w:b/>
          <w:bCs/>
          <w:sz w:val="28"/>
          <w:szCs w:val="28"/>
        </w:rPr>
        <w:t>rowadzenia zabiegu skleroterapii.</w:t>
      </w:r>
    </w:p>
    <w:p w14:paraId="06581618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A/ bezwzględne; unieruchomienia, powierzchniowe lub głębokie zakrzepice naczyń żylnych, znana alergia na środki obli terujące (Polidokanol = Aethoxysclerol), ciąża, ciężka choroba układowa, miejscowa lub uogólniona infekc</w:t>
      </w:r>
      <w:r>
        <w:rPr>
          <w:sz w:val="28"/>
          <w:szCs w:val="28"/>
        </w:rPr>
        <w:t>ja, miażdżyca zarostowa tętnic kończyn dolnych.</w:t>
      </w:r>
    </w:p>
    <w:p w14:paraId="7C543882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B/ względne: cukrzyca, obrzęki goleni, astma oskrzelowa oraz inne choroby alergiczne, trombofilia.</w:t>
      </w:r>
    </w:p>
    <w:p w14:paraId="4608D05B" w14:textId="77777777" w:rsidR="000667CC" w:rsidRDefault="00C84C69">
      <w:pPr>
        <w:pStyle w:val="Standard"/>
        <w:jc w:val="both"/>
      </w:pPr>
      <w:r>
        <w:rPr>
          <w:b/>
          <w:bCs/>
          <w:sz w:val="28"/>
          <w:szCs w:val="28"/>
        </w:rPr>
        <w:t>UWAGA:</w:t>
      </w:r>
      <w:r>
        <w:rPr>
          <w:sz w:val="28"/>
          <w:szCs w:val="28"/>
        </w:rPr>
        <w:t xml:space="preserve"> Należy zgłosić lekarzowi jeżeli występuje jakikolwiek z powyższych powodów.</w:t>
      </w:r>
    </w:p>
    <w:p w14:paraId="5B2E1A15" w14:textId="77777777" w:rsidR="000667CC" w:rsidRDefault="00C84C69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Możliwość wystąpienia p</w:t>
      </w:r>
      <w:r>
        <w:rPr>
          <w:b/>
          <w:bCs/>
          <w:sz w:val="28"/>
          <w:szCs w:val="28"/>
        </w:rPr>
        <w:t>owikłań</w:t>
      </w:r>
    </w:p>
    <w:p w14:paraId="12AB8E78" w14:textId="77777777" w:rsidR="000667CC" w:rsidRDefault="00C84C69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Nie istnieją w medycynie procedury zabiegowe, które choćby teoretycznie nie wiązałyby się z ryzykiem powikłań – dotyczy to także leczenia obliterującego. Ciężkie, zagrażające życiu powikłania skleroterapii (wstrząs związany z uczuleniem, martwica</w:t>
      </w:r>
      <w:r>
        <w:rPr>
          <w:sz w:val="28"/>
          <w:szCs w:val="28"/>
        </w:rPr>
        <w:t xml:space="preserve"> przy podaniu środka dotętniczo) praktycznie nie zdarzają się, z drugiej jednak strony w kontekście setek tysięcy przeprowadzanych corocznie na świecie zabiegów </w:t>
      </w:r>
      <w:r>
        <w:rPr>
          <w:sz w:val="28"/>
          <w:szCs w:val="28"/>
        </w:rPr>
        <w:lastRenderedPageBreak/>
        <w:t>skleroterapii, także one odnotowane były w literaturze fachowej. Potencjalnymi, choć rzadkimi p</w:t>
      </w:r>
      <w:r>
        <w:rPr>
          <w:sz w:val="28"/>
          <w:szCs w:val="28"/>
        </w:rPr>
        <w:t>owikłaniami mogą być:</w:t>
      </w:r>
    </w:p>
    <w:p w14:paraId="5A854837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ból w okolicy poddanej skleroterapii – częste powikłanie zwłaszcza w pierwszych 2 – 3 dniach po zabiegu – niemal zawsze przejściowy</w:t>
      </w:r>
    </w:p>
    <w:p w14:paraId="46304FC7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przebarwienia skóry – u około 7 – 30 % pacjentów. Z reguły ustępuje po okresie do pół roku, nie</w:t>
      </w:r>
      <w:r>
        <w:rPr>
          <w:sz w:val="28"/>
          <w:szCs w:val="28"/>
        </w:rPr>
        <w:t>zwykle rzadko dłużej.</w:t>
      </w:r>
    </w:p>
    <w:p w14:paraId="4671716A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Rozszerzenie lokalnych naczyń włosowatych – u około 2 – 10 % pacjentów.</w:t>
      </w:r>
    </w:p>
    <w:p w14:paraId="0918CD79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Lokalna martwica skóry – u mniej niż 1% pacjentów.</w:t>
      </w:r>
    </w:p>
    <w:p w14:paraId="178F45E5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Zakrzepowe zapalenie żył głębokich lub powierzchownych kończyn dolnych – u około 0,1% pacjentów. Prz</w:t>
      </w:r>
      <w:r>
        <w:rPr>
          <w:sz w:val="28"/>
          <w:szCs w:val="28"/>
        </w:rPr>
        <w:t>y obliteracji „pajączków naczyniowych” praktycznie nie występują.</w:t>
      </w:r>
    </w:p>
    <w:p w14:paraId="6E7918BD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Infekcja w miejscu podania sklerozantu – u około 0,001% pacjentów.</w:t>
      </w:r>
    </w:p>
    <w:p w14:paraId="36B6ED7E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Inne: krwiak w miejscu i iniekcji, miejscowe reakcje pokrzywkowe, skrzep w świetle żyły.</w:t>
      </w:r>
    </w:p>
    <w:p w14:paraId="22C1C4BB" w14:textId="77777777" w:rsidR="000667CC" w:rsidRDefault="00C84C6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leczenia</w:t>
      </w:r>
    </w:p>
    <w:p w14:paraId="7EA4F81F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Z zdecyd</w:t>
      </w:r>
      <w:r>
        <w:rPr>
          <w:sz w:val="28"/>
          <w:szCs w:val="28"/>
        </w:rPr>
        <w:t xml:space="preserve">owanej większości przypadków przeprowadzenie zabiegu skleroterapii osiąga bardzo dobre rezultaty kosmetyczne. Pomimo tego, uzyskanie pożądanego efektu nigdy nie może być zagwarantowane, a w wyjątkowych przypadkach zdarza się, że osiągany efekt jest gorszy </w:t>
      </w:r>
      <w:r>
        <w:rPr>
          <w:sz w:val="28"/>
          <w:szCs w:val="28"/>
        </w:rPr>
        <w:t>niż przed zabiegiem.</w:t>
      </w:r>
    </w:p>
    <w:p w14:paraId="19CFB453" w14:textId="77777777" w:rsidR="000667CC" w:rsidRDefault="00C84C6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Postępowanie po zabiegu</w:t>
      </w:r>
    </w:p>
    <w:p w14:paraId="50459FC1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Chodzenie przez minimum pół godziny, kompresjo terapia – w tym w sposób nieprzerwany 2 – 7 dni, przy dolegliwościach bólowych: zimne okłady oraz paracetamol, kontrola po 1 – 2 tyg.</w:t>
      </w:r>
    </w:p>
    <w:p w14:paraId="1A0E9385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 zabiegu nie można :</w:t>
      </w:r>
    </w:p>
    <w:p w14:paraId="3C3E1814" w14:textId="77777777" w:rsidR="000667CC" w:rsidRDefault="00C84C6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bra</w:t>
      </w:r>
      <w:r>
        <w:rPr>
          <w:sz w:val="28"/>
          <w:szCs w:val="28"/>
        </w:rPr>
        <w:t>ć ciepłych kąpieli</w:t>
      </w:r>
    </w:p>
    <w:p w14:paraId="352E8B09" w14:textId="77777777" w:rsidR="000667CC" w:rsidRDefault="00C84C6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korzystać z sauny</w:t>
      </w:r>
    </w:p>
    <w:p w14:paraId="5598B4F4" w14:textId="77777777" w:rsidR="000667CC" w:rsidRDefault="00C84C6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korzystać z solarium</w:t>
      </w:r>
    </w:p>
    <w:p w14:paraId="5E62E8EE" w14:textId="77777777" w:rsidR="000667CC" w:rsidRDefault="00C84C6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przebwać za długo na słońcu</w:t>
      </w:r>
    </w:p>
    <w:p w14:paraId="138EC8B5" w14:textId="77777777" w:rsidR="000667CC" w:rsidRDefault="00C84C6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korzystać z żadnych zabiegów rozgrzewających</w:t>
      </w:r>
    </w:p>
    <w:p w14:paraId="67B67DDA" w14:textId="77777777" w:rsidR="000667CC" w:rsidRDefault="00C84C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Prosimy, aby zapytał/a/ Pan/i/ o wszystko co chciałaby wiedzieć w związku z planowanym zabiegiem </w:t>
      </w:r>
      <w:r>
        <w:rPr>
          <w:sz w:val="28"/>
          <w:szCs w:val="28"/>
        </w:rPr>
        <w:t>skleroterapii.</w:t>
      </w:r>
    </w:p>
    <w:p w14:paraId="5F06F394" w14:textId="77777777" w:rsidR="000667CC" w:rsidRDefault="000667CC">
      <w:pPr>
        <w:pStyle w:val="Standard"/>
        <w:jc w:val="both"/>
        <w:rPr>
          <w:sz w:val="28"/>
          <w:szCs w:val="28"/>
        </w:rPr>
      </w:pPr>
    </w:p>
    <w:p w14:paraId="28BB575F" w14:textId="77777777" w:rsidR="000667CC" w:rsidRDefault="00C84C69">
      <w:pPr>
        <w:pStyle w:val="Standard"/>
      </w:pPr>
      <w:r>
        <w:rPr>
          <w:b/>
          <w:bCs/>
          <w:sz w:val="28"/>
          <w:szCs w:val="28"/>
        </w:rPr>
        <w:t xml:space="preserve"> Zastrzeżenia pacjenta</w:t>
      </w:r>
      <w:r>
        <w:rPr>
          <w:sz w:val="28"/>
          <w:szCs w:val="28"/>
        </w:rPr>
        <w:t xml:space="preserve"> ………………………………….</w:t>
      </w:r>
      <w:r>
        <w:t>..................................................................................................………………………………………………………………………………………............................ …………………………………………………………………………………………………………………</w:t>
      </w:r>
      <w:r>
        <w:t>………………………………………………............................................................................ ……………………………………………………………………………………………………….</w:t>
      </w:r>
    </w:p>
    <w:p w14:paraId="3613B2DA" w14:textId="77777777" w:rsidR="000667CC" w:rsidRDefault="000667CC">
      <w:pPr>
        <w:pStyle w:val="Standard"/>
      </w:pPr>
    </w:p>
    <w:p w14:paraId="2CC118C8" w14:textId="77777777" w:rsidR="000667CC" w:rsidRDefault="000667CC">
      <w:pPr>
        <w:pStyle w:val="Standard"/>
      </w:pPr>
    </w:p>
    <w:p w14:paraId="06E0845B" w14:textId="77777777" w:rsidR="000667CC" w:rsidRDefault="000667CC">
      <w:pPr>
        <w:pStyle w:val="Standard"/>
      </w:pPr>
    </w:p>
    <w:p w14:paraId="6E424669" w14:textId="77777777" w:rsidR="000667CC" w:rsidRDefault="000667CC">
      <w:pPr>
        <w:pStyle w:val="Standard"/>
      </w:pPr>
    </w:p>
    <w:p w14:paraId="7F94228D" w14:textId="77777777" w:rsidR="000667CC" w:rsidRDefault="000667CC">
      <w:pPr>
        <w:pStyle w:val="Standard"/>
      </w:pPr>
    </w:p>
    <w:p w14:paraId="70FE7787" w14:textId="77777777" w:rsidR="000667CC" w:rsidRDefault="000667CC">
      <w:pPr>
        <w:pStyle w:val="Standard"/>
      </w:pPr>
    </w:p>
    <w:p w14:paraId="6D3C5D11" w14:textId="77777777" w:rsidR="000667CC" w:rsidRDefault="000667CC">
      <w:pPr>
        <w:pStyle w:val="Standard"/>
      </w:pPr>
    </w:p>
    <w:p w14:paraId="3FCB4C16" w14:textId="77777777" w:rsidR="000667CC" w:rsidRDefault="000667CC">
      <w:pPr>
        <w:pStyle w:val="Standard"/>
      </w:pPr>
    </w:p>
    <w:p w14:paraId="7532CC05" w14:textId="77777777" w:rsidR="000667CC" w:rsidRDefault="000667CC">
      <w:pPr>
        <w:pStyle w:val="Standard"/>
        <w:rPr>
          <w:b/>
          <w:bCs/>
          <w:sz w:val="28"/>
          <w:szCs w:val="28"/>
        </w:rPr>
      </w:pPr>
    </w:p>
    <w:p w14:paraId="38C9C877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301C3F65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46B8C814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39E07E8F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7463FEE0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3B35C9CB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198B3250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0C15D812" w14:textId="77777777" w:rsidR="000667CC" w:rsidRDefault="00C84C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PACJENTA</w:t>
      </w:r>
    </w:p>
    <w:p w14:paraId="3D0ED613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7D375ED5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503DF99A" w14:textId="77777777" w:rsidR="000667CC" w:rsidRDefault="000667CC">
      <w:pPr>
        <w:pStyle w:val="Standard"/>
        <w:jc w:val="center"/>
        <w:rPr>
          <w:b/>
          <w:bCs/>
          <w:sz w:val="28"/>
          <w:szCs w:val="28"/>
        </w:rPr>
      </w:pPr>
    </w:p>
    <w:p w14:paraId="749D7C42" w14:textId="77777777" w:rsidR="000667CC" w:rsidRDefault="00C84C69">
      <w:pPr>
        <w:pStyle w:val="Standard"/>
      </w:pPr>
      <w:r>
        <w:tab/>
      </w:r>
      <w:r>
        <w:rPr>
          <w:sz w:val="28"/>
          <w:szCs w:val="28"/>
        </w:rPr>
        <w:t>W pełni zrozumiałe(a)m informacje zawarte w tym formularzu oraz przekazane m</w:t>
      </w:r>
      <w:r>
        <w:rPr>
          <w:sz w:val="28"/>
          <w:szCs w:val="28"/>
        </w:rPr>
        <w:t>i podczas rozmowy z lekarzem. Zapewniono mi nieograniczone możliwości pytań i na wszystkie udzielono mi odpowiedzi i wyjaśnień w sposób satysfakcjonujący. Po zapoznaniu się z treścią tego formularza i po rozmowie wyjaśniającej z Dr Piotr Borkowski  spełnio</w:t>
      </w:r>
      <w:r>
        <w:rPr>
          <w:sz w:val="28"/>
          <w:szCs w:val="28"/>
        </w:rPr>
        <w:t>ne zostały wszelkie wymagania co do informacji na temat:</w:t>
      </w:r>
    </w:p>
    <w:p w14:paraId="58B4DEB8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Rozpoznania</w:t>
      </w:r>
    </w:p>
    <w:p w14:paraId="2DD124AB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Proponowanych oraz alternatywnych metod leczenia</w:t>
      </w:r>
    </w:p>
    <w:p w14:paraId="4B787635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Dających się przewidzieć następstw zastosowania skleroterapii oraz ryzyka z nią związanego</w:t>
      </w:r>
    </w:p>
    <w:p w14:paraId="675BB109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Ostatecznych wyników skleroterapii.</w:t>
      </w:r>
    </w:p>
    <w:p w14:paraId="43A381AF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Bez zastrzeżeń (lub z powyższymi zastrzeżeniami) zgadzam się na przeprowadzenie u mnie zabiegu skleroterapii.</w:t>
      </w:r>
    </w:p>
    <w:p w14:paraId="72B2E120" w14:textId="77777777" w:rsidR="000667CC" w:rsidRDefault="000667CC">
      <w:pPr>
        <w:pStyle w:val="Standard"/>
        <w:rPr>
          <w:sz w:val="28"/>
          <w:szCs w:val="28"/>
        </w:rPr>
      </w:pPr>
    </w:p>
    <w:p w14:paraId="53737E90" w14:textId="77777777" w:rsidR="000667CC" w:rsidRDefault="000667CC">
      <w:pPr>
        <w:pStyle w:val="Standard"/>
        <w:rPr>
          <w:sz w:val="28"/>
          <w:szCs w:val="28"/>
        </w:rPr>
      </w:pPr>
    </w:p>
    <w:p w14:paraId="10CB308F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14:paraId="5E12940C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Data</w:t>
      </w:r>
    </w:p>
    <w:p w14:paraId="09C66FBF" w14:textId="77777777" w:rsidR="000667CC" w:rsidRDefault="000667CC">
      <w:pPr>
        <w:pStyle w:val="Standard"/>
        <w:rPr>
          <w:sz w:val="28"/>
          <w:szCs w:val="28"/>
        </w:rPr>
      </w:pPr>
    </w:p>
    <w:p w14:paraId="1CB9AEA2" w14:textId="77777777" w:rsidR="000667CC" w:rsidRDefault="000667CC">
      <w:pPr>
        <w:pStyle w:val="Standard"/>
        <w:rPr>
          <w:sz w:val="28"/>
          <w:szCs w:val="28"/>
        </w:rPr>
      </w:pPr>
    </w:p>
    <w:p w14:paraId="1A6D31D4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             </w:t>
      </w:r>
      <w:r>
        <w:rPr>
          <w:sz w:val="28"/>
          <w:szCs w:val="28"/>
        </w:rPr>
        <w:t xml:space="preserve">                   ..................................................</w:t>
      </w:r>
    </w:p>
    <w:p w14:paraId="6A1D5599" w14:textId="77777777" w:rsidR="000667CC" w:rsidRDefault="00C84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Podpis lekarza                                                         Podpis pacjenta</w:t>
      </w:r>
    </w:p>
    <w:sectPr w:rsidR="000667C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2B76" w14:textId="77777777" w:rsidR="00000000" w:rsidRDefault="00C84C69">
      <w:r>
        <w:separator/>
      </w:r>
    </w:p>
  </w:endnote>
  <w:endnote w:type="continuationSeparator" w:id="0">
    <w:p w14:paraId="78D6C96E" w14:textId="77777777" w:rsidR="00000000" w:rsidRDefault="00C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62A9" w14:textId="77777777" w:rsidR="00000000" w:rsidRDefault="00C84C69">
      <w:r>
        <w:rPr>
          <w:color w:val="000000"/>
        </w:rPr>
        <w:ptab w:relativeTo="margin" w:alignment="center" w:leader="none"/>
      </w:r>
    </w:p>
  </w:footnote>
  <w:footnote w:type="continuationSeparator" w:id="0">
    <w:p w14:paraId="24767BD6" w14:textId="77777777" w:rsidR="00000000" w:rsidRDefault="00C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882"/>
    <w:multiLevelType w:val="multilevel"/>
    <w:tmpl w:val="DA1CF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67CC"/>
    <w:rsid w:val="000667CC"/>
    <w:rsid w:val="00650F66"/>
    <w:rsid w:val="00C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DE61"/>
  <w15:docId w15:val="{5D1DAF6F-11EB-4146-AD91-39825CD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2017-11-06T11:19:00Z</cp:lastPrinted>
  <dcterms:created xsi:type="dcterms:W3CDTF">2021-07-07T12:26:00Z</dcterms:created>
  <dcterms:modified xsi:type="dcterms:W3CDTF">2021-07-07T12:26:00Z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